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261DD" w14:textId="6403BFAF" w:rsidR="00F5260D" w:rsidRDefault="00F5260D" w:rsidP="00F5260D">
      <w:pPr>
        <w:pBdr>
          <w:bottom w:val="single" w:sz="4" w:space="1" w:color="auto"/>
        </w:pBd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BA446BA" wp14:editId="02857200">
            <wp:simplePos x="0" y="0"/>
            <wp:positionH relativeFrom="page">
              <wp:posOffset>707666</wp:posOffset>
            </wp:positionH>
            <wp:positionV relativeFrom="topMargin">
              <wp:align>bottom</wp:align>
            </wp:positionV>
            <wp:extent cx="2076450" cy="367030"/>
            <wp:effectExtent l="0" t="0" r="0" b="0"/>
            <wp:wrapThrough wrapText="bothSides">
              <wp:wrapPolygon edited="0">
                <wp:start x="1387" y="0"/>
                <wp:lineTo x="0" y="6727"/>
                <wp:lineTo x="0" y="10090"/>
                <wp:lineTo x="793" y="17938"/>
                <wp:lineTo x="793" y="20180"/>
                <wp:lineTo x="2180" y="20180"/>
                <wp:lineTo x="21204" y="16817"/>
                <wp:lineTo x="21402" y="3363"/>
                <wp:lineTo x="18628" y="0"/>
                <wp:lineTo x="1387" y="0"/>
              </wp:wrapPolygon>
            </wp:wrapThrough>
            <wp:docPr id="1" name="Picture 1" descr="data:Marketing &amp; Public Relations:Marketing &amp; Public Relations:Marketing:GRAPHICS:LOGOS Current Approved Bold Logos for use:Baylor Scott &amp; White Health:BSWH Left Aligned Logos:BSWH Logo CMYK:BSWH_Logo_CMYK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ata:Marketing &amp; Public Relations:Marketing &amp; Public Relations:Marketing:GRAPHICS:LOGOS Current Approved Bold Logos for use:Baylor Scott &amp; White Health:BSWH Left Aligned Logos:BSWH Logo CMYK:BSWH_Logo_CMYK.ep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36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B46EA6" w14:textId="77777777" w:rsidR="00AD4633" w:rsidRDefault="00AD4633" w:rsidP="00F5260D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Baby Wearing 101: </w:t>
      </w:r>
    </w:p>
    <w:p w14:paraId="2257284D" w14:textId="4894635B" w:rsidR="00323274" w:rsidRPr="00F5260D" w:rsidRDefault="00711C0A" w:rsidP="00F5260D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82ED8">
        <w:rPr>
          <w:rFonts w:ascii="Arial" w:hAnsi="Arial" w:cs="Arial"/>
          <w:b/>
          <w:bCs/>
          <w:sz w:val="28"/>
          <w:szCs w:val="28"/>
        </w:rPr>
        <w:t>Release of Liability</w:t>
      </w:r>
    </w:p>
    <w:p w14:paraId="15981E32" w14:textId="77777777" w:rsidR="00F5260D" w:rsidRDefault="00F5260D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1FFEF497" w14:textId="1F83D070" w:rsidR="00A10621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 xml:space="preserve">As a </w:t>
      </w:r>
      <w:r w:rsidR="00B76457">
        <w:rPr>
          <w:rFonts w:ascii="Arial" w:hAnsi="Arial" w:cs="Arial"/>
        </w:rPr>
        <w:t>participant</w:t>
      </w:r>
      <w:r w:rsidR="00A604BD" w:rsidRPr="00D82ED8">
        <w:rPr>
          <w:rFonts w:ascii="Arial" w:hAnsi="Arial" w:cs="Arial"/>
        </w:rPr>
        <w:t xml:space="preserve"> at </w:t>
      </w:r>
      <w:r w:rsidR="00AD0842">
        <w:rPr>
          <w:rFonts w:ascii="Arial" w:hAnsi="Arial" w:cs="Arial"/>
        </w:rPr>
        <w:t>Baby Wearing 101</w:t>
      </w:r>
      <w:r w:rsidR="00692AC2">
        <w:rPr>
          <w:rFonts w:ascii="Arial" w:hAnsi="Arial" w:cs="Arial"/>
        </w:rPr>
        <w:t xml:space="preserve"> </w:t>
      </w:r>
      <w:r w:rsidR="00A604BD" w:rsidRPr="00D82ED8">
        <w:rPr>
          <w:rFonts w:ascii="Arial" w:hAnsi="Arial" w:cs="Arial"/>
        </w:rPr>
        <w:t>(the “Event”)</w:t>
      </w:r>
      <w:r w:rsidRPr="00D82ED8">
        <w:rPr>
          <w:rFonts w:ascii="Arial" w:hAnsi="Arial" w:cs="Arial"/>
        </w:rPr>
        <w:t>,</w:t>
      </w:r>
      <w:r w:rsidR="00C67FE3" w:rsidRPr="00C67FE3">
        <w:rPr>
          <w:rFonts w:ascii="Arial" w:eastAsia="Arial" w:hAnsi="Arial"/>
          <w:color w:val="000000"/>
        </w:rPr>
        <w:t xml:space="preserve"> </w:t>
      </w:r>
      <w:r w:rsidR="006F5EB1">
        <w:rPr>
          <w:rFonts w:ascii="Arial" w:eastAsia="Arial" w:hAnsi="Arial"/>
          <w:color w:val="000000"/>
        </w:rPr>
        <w:t xml:space="preserve">I </w:t>
      </w:r>
      <w:r w:rsidR="00C67FE3">
        <w:rPr>
          <w:rFonts w:ascii="Arial" w:eastAsia="Arial" w:hAnsi="Arial"/>
          <w:color w:val="000000"/>
        </w:rPr>
        <w:t xml:space="preserve">understand Baylor Scott &amp; White Health is providing me information about keeping my child safe while </w:t>
      </w:r>
      <w:r w:rsidR="00567757">
        <w:rPr>
          <w:rFonts w:ascii="Arial" w:eastAsia="Arial" w:hAnsi="Arial"/>
          <w:color w:val="000000"/>
        </w:rPr>
        <w:t xml:space="preserve">using </w:t>
      </w:r>
      <w:r w:rsidR="003F33C5">
        <w:rPr>
          <w:rFonts w:ascii="Arial" w:eastAsia="Arial" w:hAnsi="Arial"/>
          <w:color w:val="000000"/>
        </w:rPr>
        <w:t>different baby carrying</w:t>
      </w:r>
      <w:r w:rsidR="007141ED">
        <w:rPr>
          <w:rFonts w:ascii="Arial" w:eastAsia="Arial" w:hAnsi="Arial"/>
          <w:color w:val="000000"/>
        </w:rPr>
        <w:t>/wearing</w:t>
      </w:r>
      <w:r w:rsidR="003F33C5">
        <w:rPr>
          <w:rFonts w:ascii="Arial" w:eastAsia="Arial" w:hAnsi="Arial"/>
          <w:color w:val="000000"/>
        </w:rPr>
        <w:t xml:space="preserve"> techniques</w:t>
      </w:r>
      <w:r w:rsidR="00C67FE3">
        <w:rPr>
          <w:rFonts w:ascii="Arial" w:eastAsia="Arial" w:hAnsi="Arial"/>
          <w:color w:val="000000"/>
        </w:rPr>
        <w:t xml:space="preserve">. I know that it is important to become familiar with the proper way to </w:t>
      </w:r>
      <w:r w:rsidR="004E34A8">
        <w:rPr>
          <w:rFonts w:ascii="Arial" w:eastAsia="Arial" w:hAnsi="Arial"/>
          <w:color w:val="000000"/>
        </w:rPr>
        <w:t>carry my child</w:t>
      </w:r>
      <w:r w:rsidR="00C67FE3">
        <w:rPr>
          <w:rFonts w:ascii="Arial" w:eastAsia="Arial" w:hAnsi="Arial"/>
          <w:color w:val="000000"/>
        </w:rPr>
        <w:t xml:space="preserve"> and that it is my sole responsibility to educate myself on </w:t>
      </w:r>
      <w:r w:rsidR="00D92628">
        <w:rPr>
          <w:rFonts w:ascii="Arial" w:eastAsia="Arial" w:hAnsi="Arial"/>
          <w:color w:val="000000"/>
        </w:rPr>
        <w:t>proper techniques</w:t>
      </w:r>
      <w:r w:rsidR="00C67FE3">
        <w:rPr>
          <w:rFonts w:ascii="Arial" w:eastAsia="Arial" w:hAnsi="Arial"/>
          <w:color w:val="000000"/>
        </w:rPr>
        <w:t xml:space="preserve">. I acknowledge that neither Baylor Scott &amp; White Health nor any of its staff members have any special knowledge or expertise regarding the specific operation, design, or features of any particular </w:t>
      </w:r>
      <w:r w:rsidR="00627537">
        <w:rPr>
          <w:rFonts w:ascii="Arial" w:eastAsia="Arial" w:hAnsi="Arial"/>
          <w:color w:val="000000"/>
        </w:rPr>
        <w:t>baby carrier</w:t>
      </w:r>
      <w:r w:rsidR="00C67FE3">
        <w:rPr>
          <w:rFonts w:ascii="Arial" w:eastAsia="Arial" w:hAnsi="Arial"/>
          <w:color w:val="000000"/>
        </w:rPr>
        <w:t xml:space="preserve">. </w:t>
      </w:r>
    </w:p>
    <w:p w14:paraId="1C9E70B2" w14:textId="77777777" w:rsidR="00A10621" w:rsidRDefault="00A10621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56816F87" w14:textId="77777777" w:rsidR="00A10621" w:rsidRDefault="00A10621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4AABDB0D" w14:textId="6E7FD668" w:rsidR="00711C0A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 xml:space="preserve">I </w:t>
      </w:r>
      <w:r w:rsidR="000D5F31">
        <w:rPr>
          <w:rFonts w:ascii="Arial" w:hAnsi="Arial" w:cs="Arial"/>
        </w:rPr>
        <w:t xml:space="preserve">acknowledge </w:t>
      </w:r>
      <w:r w:rsidR="002644EB">
        <w:rPr>
          <w:rFonts w:ascii="Arial" w:hAnsi="Arial" w:cs="Arial"/>
        </w:rPr>
        <w:t xml:space="preserve">that </w:t>
      </w:r>
      <w:r w:rsidR="006768DE">
        <w:rPr>
          <w:rFonts w:ascii="Arial" w:hAnsi="Arial" w:cs="Arial"/>
        </w:rPr>
        <w:t>there are certain inherent risks, including risk of injury to myself and my baby (if participating)</w:t>
      </w:r>
      <w:r w:rsidR="008673BE">
        <w:rPr>
          <w:rFonts w:ascii="Arial" w:hAnsi="Arial" w:cs="Arial"/>
        </w:rPr>
        <w:t xml:space="preserve">. I </w:t>
      </w:r>
      <w:r w:rsidRPr="00D82ED8">
        <w:rPr>
          <w:rFonts w:ascii="Arial" w:hAnsi="Arial" w:cs="Arial"/>
        </w:rPr>
        <w:t xml:space="preserve">understand and agree that I </w:t>
      </w:r>
      <w:r w:rsidR="00D354BB">
        <w:rPr>
          <w:rFonts w:ascii="Arial" w:hAnsi="Arial" w:cs="Arial"/>
        </w:rPr>
        <w:t xml:space="preserve">(and my </w:t>
      </w:r>
      <w:r w:rsidR="008673BE">
        <w:rPr>
          <w:rFonts w:ascii="Arial" w:hAnsi="Arial" w:cs="Arial"/>
        </w:rPr>
        <w:t>baby</w:t>
      </w:r>
      <w:r w:rsidR="00D354BB">
        <w:rPr>
          <w:rFonts w:ascii="Arial" w:hAnsi="Arial" w:cs="Arial"/>
        </w:rPr>
        <w:t xml:space="preserve">, if participating) </w:t>
      </w:r>
      <w:r w:rsidRPr="00D82ED8">
        <w:rPr>
          <w:rFonts w:ascii="Arial" w:hAnsi="Arial" w:cs="Arial"/>
        </w:rPr>
        <w:t xml:space="preserve">may be injured or harmed in the course of or as a result of my participation in the </w:t>
      </w:r>
      <w:r w:rsidR="00A604BD" w:rsidRPr="00D82ED8">
        <w:rPr>
          <w:rFonts w:ascii="Arial" w:hAnsi="Arial" w:cs="Arial"/>
        </w:rPr>
        <w:t>Event</w:t>
      </w:r>
      <w:r w:rsidRPr="00D82ED8">
        <w:rPr>
          <w:rFonts w:ascii="Arial" w:hAnsi="Arial" w:cs="Arial"/>
        </w:rPr>
        <w:t xml:space="preserve">. </w:t>
      </w:r>
    </w:p>
    <w:p w14:paraId="6FB85AB0" w14:textId="77777777" w:rsidR="00AD0842" w:rsidRDefault="00AD0842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3DFF6933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0A739D73" w14:textId="3B82DB86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 xml:space="preserve">For and in consideration of the right provided me to participate in the </w:t>
      </w:r>
      <w:r w:rsidR="00A604BD" w:rsidRPr="00D82ED8">
        <w:rPr>
          <w:rFonts w:ascii="Arial" w:hAnsi="Arial" w:cs="Arial"/>
        </w:rPr>
        <w:t>Event</w:t>
      </w:r>
      <w:r w:rsidRPr="00D82ED8">
        <w:rPr>
          <w:rFonts w:ascii="Arial" w:hAnsi="Arial" w:cs="Arial"/>
        </w:rPr>
        <w:t xml:space="preserve">, I hereby release, hold harmless and indemnify </w:t>
      </w:r>
      <w:r w:rsidR="00A604BD" w:rsidRPr="00D82ED8">
        <w:rPr>
          <w:rFonts w:ascii="Arial" w:hAnsi="Arial" w:cs="Arial"/>
        </w:rPr>
        <w:t>Baylor Scott &amp; White Health</w:t>
      </w:r>
      <w:r w:rsidRPr="00D82ED8">
        <w:rPr>
          <w:rFonts w:ascii="Arial" w:hAnsi="Arial" w:cs="Arial"/>
        </w:rPr>
        <w:t>, all of its related and affiliated entities, and their respective officers, directors, trustees, employees, staffs, agents and representatives (collectively “</w:t>
      </w:r>
      <w:r w:rsidR="00A604BD" w:rsidRPr="00D82ED8">
        <w:rPr>
          <w:rFonts w:ascii="Arial" w:hAnsi="Arial" w:cs="Arial"/>
        </w:rPr>
        <w:t>BSWH</w:t>
      </w:r>
      <w:r w:rsidRPr="00D82ED8">
        <w:rPr>
          <w:rFonts w:ascii="Arial" w:hAnsi="Arial" w:cs="Arial"/>
        </w:rPr>
        <w:t xml:space="preserve">”) from and against any and all liability, claims, and damages (including reasonable attorneys’ fees) arising out of or related to my participation in the </w:t>
      </w:r>
      <w:r w:rsidR="00A604BD" w:rsidRPr="00D82ED8">
        <w:rPr>
          <w:rFonts w:ascii="Arial" w:hAnsi="Arial" w:cs="Arial"/>
        </w:rPr>
        <w:t>Event</w:t>
      </w:r>
      <w:r w:rsidRPr="00D82ED8">
        <w:rPr>
          <w:rFonts w:ascii="Arial" w:hAnsi="Arial" w:cs="Arial"/>
        </w:rPr>
        <w:t xml:space="preserve">, including but not limited to liability for personal injury (including death) and property damage or loss, now or in the future, and I knowingly elect to participate in the </w:t>
      </w:r>
      <w:r w:rsidR="00A604BD" w:rsidRPr="00D82ED8">
        <w:rPr>
          <w:rFonts w:ascii="Arial" w:hAnsi="Arial" w:cs="Arial"/>
        </w:rPr>
        <w:t xml:space="preserve">Event </w:t>
      </w:r>
      <w:r w:rsidRPr="00D82ED8">
        <w:rPr>
          <w:rFonts w:ascii="Arial" w:hAnsi="Arial" w:cs="Arial"/>
        </w:rPr>
        <w:t xml:space="preserve">at my own risk. </w:t>
      </w:r>
    </w:p>
    <w:p w14:paraId="6BFE1C6A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06B8956C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  <w:bCs/>
        </w:rPr>
      </w:pPr>
    </w:p>
    <w:p w14:paraId="72491038" w14:textId="73E53D19" w:rsidR="00711C0A" w:rsidRPr="00D82ED8" w:rsidRDefault="00323274" w:rsidP="00711C0A">
      <w:pPr>
        <w:spacing w:line="240" w:lineRule="auto"/>
        <w:contextualSpacing/>
        <w:jc w:val="both"/>
        <w:rPr>
          <w:rFonts w:ascii="Arial" w:hAnsi="Arial" w:cs="Arial"/>
          <w:bCs/>
          <w:color w:val="333333"/>
          <w:lang w:val="en"/>
        </w:rPr>
      </w:pPr>
      <w:r w:rsidRPr="00D82ED8">
        <w:rPr>
          <w:rFonts w:ascii="Arial" w:hAnsi="Arial" w:cs="Arial"/>
          <w:bCs/>
        </w:rPr>
        <w:t xml:space="preserve">I have been given the opportunity to read carefully all the terms of this Release and Waiver of Liability and I understand fully the legal consequences of signing it. I understand that by signing below, I have no legal right to seek recovery of damages or otherwise to make any claim against BSWH for any harm or injury, including death, that </w:t>
      </w:r>
      <w:r w:rsidR="000C018D">
        <w:rPr>
          <w:rFonts w:ascii="Arial" w:hAnsi="Arial" w:cs="Arial"/>
          <w:bCs/>
        </w:rPr>
        <w:t xml:space="preserve">I (and my </w:t>
      </w:r>
      <w:r w:rsidR="00945F7A">
        <w:rPr>
          <w:rFonts w:ascii="Arial" w:hAnsi="Arial" w:cs="Arial"/>
          <w:bCs/>
        </w:rPr>
        <w:t>baby</w:t>
      </w:r>
      <w:r w:rsidR="000C018D">
        <w:rPr>
          <w:rFonts w:ascii="Arial" w:hAnsi="Arial" w:cs="Arial"/>
          <w:bCs/>
        </w:rPr>
        <w:t xml:space="preserve">, if participating) </w:t>
      </w:r>
      <w:r w:rsidRPr="00D82ED8">
        <w:rPr>
          <w:rFonts w:ascii="Arial" w:hAnsi="Arial" w:cs="Arial"/>
          <w:bCs/>
        </w:rPr>
        <w:t>may suffer as a result of my participation in the Event</w:t>
      </w:r>
      <w:r w:rsidR="00711C0A" w:rsidRPr="00D82ED8">
        <w:rPr>
          <w:rFonts w:ascii="Arial" w:hAnsi="Arial" w:cs="Arial"/>
          <w:bCs/>
          <w:color w:val="333333"/>
          <w:lang w:val="en"/>
        </w:rPr>
        <w:t>.</w:t>
      </w:r>
    </w:p>
    <w:p w14:paraId="560D67EE" w14:textId="77777777" w:rsidR="00A030C8" w:rsidRPr="00D82ED8" w:rsidRDefault="00A030C8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01EC0017" w14:textId="77777777" w:rsidR="00A030C8" w:rsidRPr="00D82ED8" w:rsidRDefault="00A030C8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15A5D91B" w14:textId="77777777" w:rsidR="00A030C8" w:rsidRPr="00D82ED8" w:rsidRDefault="00A030C8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3B9EE897" w14:textId="16869B68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>______________________________________</w:t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</w:p>
    <w:p w14:paraId="5A4DAFF6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>Participant’s Printed Name</w:t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</w:p>
    <w:p w14:paraId="716458AA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4B9CDD12" w14:textId="77777777" w:rsidR="00603EA5" w:rsidRDefault="00603EA5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31AA6BF8" w14:textId="2136BA7C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>______________________________________</w:t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="00323274">
        <w:rPr>
          <w:rFonts w:ascii="Arial" w:hAnsi="Arial" w:cs="Arial"/>
        </w:rPr>
        <w:tab/>
      </w:r>
      <w:r w:rsidRPr="00D82ED8">
        <w:rPr>
          <w:rFonts w:ascii="Arial" w:hAnsi="Arial" w:cs="Arial"/>
        </w:rPr>
        <w:t>_____________________</w:t>
      </w:r>
    </w:p>
    <w:p w14:paraId="71FCC675" w14:textId="147948A5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  <w:r w:rsidRPr="00D82ED8">
        <w:rPr>
          <w:rFonts w:ascii="Arial" w:hAnsi="Arial" w:cs="Arial"/>
        </w:rPr>
        <w:t>Participant’s Signature</w:t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</w:r>
      <w:r w:rsidRPr="00D82ED8">
        <w:rPr>
          <w:rFonts w:ascii="Arial" w:hAnsi="Arial" w:cs="Arial"/>
        </w:rPr>
        <w:tab/>
        <w:t>Date</w:t>
      </w:r>
    </w:p>
    <w:p w14:paraId="09566DA5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53B8FF39" w14:textId="77777777" w:rsidR="00711C0A" w:rsidRPr="00D82ED8" w:rsidRDefault="00711C0A" w:rsidP="00711C0A">
      <w:pPr>
        <w:spacing w:line="240" w:lineRule="auto"/>
        <w:contextualSpacing/>
        <w:jc w:val="both"/>
        <w:rPr>
          <w:rFonts w:ascii="Arial" w:hAnsi="Arial" w:cs="Arial"/>
        </w:rPr>
      </w:pPr>
    </w:p>
    <w:p w14:paraId="321AD648" w14:textId="4D932672" w:rsidR="00711C0A" w:rsidRPr="00D82ED8" w:rsidRDefault="00711C0A" w:rsidP="00D82ED8">
      <w:pPr>
        <w:spacing w:line="240" w:lineRule="auto"/>
        <w:contextualSpacing/>
        <w:jc w:val="both"/>
        <w:rPr>
          <w:rFonts w:ascii="Arial" w:hAnsi="Arial" w:cs="Arial"/>
        </w:rPr>
      </w:pPr>
    </w:p>
    <w:sectPr w:rsidR="00711C0A" w:rsidRPr="00D82ED8" w:rsidSect="003232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0830D" w14:textId="77777777" w:rsidR="00C2213C" w:rsidRDefault="00C2213C" w:rsidP="00691D85">
      <w:pPr>
        <w:spacing w:after="0" w:line="240" w:lineRule="auto"/>
      </w:pPr>
      <w:r>
        <w:separator/>
      </w:r>
    </w:p>
  </w:endnote>
  <w:endnote w:type="continuationSeparator" w:id="0">
    <w:p w14:paraId="4972316B" w14:textId="77777777" w:rsidR="00C2213C" w:rsidRDefault="00C2213C" w:rsidP="00691D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22C02" w14:textId="77777777" w:rsidR="00C2213C" w:rsidRDefault="00C2213C" w:rsidP="00691D85">
      <w:pPr>
        <w:spacing w:after="0" w:line="240" w:lineRule="auto"/>
      </w:pPr>
      <w:r>
        <w:separator/>
      </w:r>
    </w:p>
  </w:footnote>
  <w:footnote w:type="continuationSeparator" w:id="0">
    <w:p w14:paraId="22702EE3" w14:textId="77777777" w:rsidR="00C2213C" w:rsidRDefault="00C2213C" w:rsidP="00691D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C0A"/>
    <w:rsid w:val="000C018D"/>
    <w:rsid w:val="000D5F31"/>
    <w:rsid w:val="00171A8B"/>
    <w:rsid w:val="00191B7C"/>
    <w:rsid w:val="002029A7"/>
    <w:rsid w:val="002644EB"/>
    <w:rsid w:val="00266FE1"/>
    <w:rsid w:val="002B203F"/>
    <w:rsid w:val="00323274"/>
    <w:rsid w:val="003277A0"/>
    <w:rsid w:val="003F33C5"/>
    <w:rsid w:val="00443EF4"/>
    <w:rsid w:val="004E34A8"/>
    <w:rsid w:val="00567757"/>
    <w:rsid w:val="00603EA5"/>
    <w:rsid w:val="00627537"/>
    <w:rsid w:val="006768DE"/>
    <w:rsid w:val="00691D85"/>
    <w:rsid w:val="00692AC2"/>
    <w:rsid w:val="006F5EB1"/>
    <w:rsid w:val="00711C0A"/>
    <w:rsid w:val="007141ED"/>
    <w:rsid w:val="007A3A38"/>
    <w:rsid w:val="007D506E"/>
    <w:rsid w:val="0082026C"/>
    <w:rsid w:val="00846135"/>
    <w:rsid w:val="008673BE"/>
    <w:rsid w:val="00886720"/>
    <w:rsid w:val="008B1DFE"/>
    <w:rsid w:val="00945F7A"/>
    <w:rsid w:val="00A030C8"/>
    <w:rsid w:val="00A10621"/>
    <w:rsid w:val="00A50009"/>
    <w:rsid w:val="00A604BD"/>
    <w:rsid w:val="00A853A7"/>
    <w:rsid w:val="00AD0842"/>
    <w:rsid w:val="00AD4633"/>
    <w:rsid w:val="00B119C7"/>
    <w:rsid w:val="00B52810"/>
    <w:rsid w:val="00B76457"/>
    <w:rsid w:val="00B95EA5"/>
    <w:rsid w:val="00C2213C"/>
    <w:rsid w:val="00C67FE3"/>
    <w:rsid w:val="00D354BB"/>
    <w:rsid w:val="00D43AE8"/>
    <w:rsid w:val="00D82ED8"/>
    <w:rsid w:val="00D92628"/>
    <w:rsid w:val="00E102A2"/>
    <w:rsid w:val="00E5047B"/>
    <w:rsid w:val="00EB2380"/>
    <w:rsid w:val="00F0645B"/>
    <w:rsid w:val="00F376F3"/>
    <w:rsid w:val="00F5260D"/>
    <w:rsid w:val="00F66BC8"/>
    <w:rsid w:val="00F92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B07E2A"/>
  <w15:chartTrackingRefBased/>
  <w15:docId w15:val="{7056599F-E67B-403D-B162-27A32D8FE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1D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1D85"/>
  </w:style>
  <w:style w:type="paragraph" w:styleId="Footer">
    <w:name w:val="footer"/>
    <w:basedOn w:val="Normal"/>
    <w:link w:val="FooterChar"/>
    <w:uiPriority w:val="99"/>
    <w:unhideWhenUsed/>
    <w:rsid w:val="00691D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1D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660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Lotspeich, Nickelette</dc:creator>
  <cp:keywords/>
  <dc:description/>
  <cp:lastModifiedBy>Smith, Catherine A</cp:lastModifiedBy>
  <cp:revision>2</cp:revision>
  <dcterms:created xsi:type="dcterms:W3CDTF">2025-05-01T23:49:00Z</dcterms:created>
  <dcterms:modified xsi:type="dcterms:W3CDTF">2025-05-01T23:49:00Z</dcterms:modified>
</cp:coreProperties>
</file>